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6"/>
      </w:tblGrid>
      <w:tr w:rsidR="00E71693" w:rsidTr="000419E2">
        <w:trPr>
          <w:trHeight w:val="620"/>
        </w:trPr>
        <w:tc>
          <w:tcPr>
            <w:tcW w:w="4266" w:type="dxa"/>
            <w:hideMark/>
          </w:tcPr>
          <w:p w:rsidR="00E71693" w:rsidRDefault="00E71693" w:rsidP="000419E2">
            <w:r>
              <w:rPr>
                <w:noProof/>
              </w:rPr>
              <w:drawing>
                <wp:inline distT="0" distB="0" distL="0" distR="0">
                  <wp:extent cx="2543175" cy="390525"/>
                  <wp:effectExtent l="19050" t="0" r="9525" b="0"/>
                  <wp:docPr id="1" name="Рисунок 5" descr="http://91.185.92.196/img/CMO_Simplex_he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91.185.92.196/img/CMO_Simplex_he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1693" w:rsidTr="000419E2">
        <w:trPr>
          <w:trHeight w:val="1390"/>
        </w:trPr>
        <w:tc>
          <w:tcPr>
            <w:tcW w:w="4266" w:type="dxa"/>
          </w:tcPr>
          <w:p w:rsidR="00E71693" w:rsidRDefault="00E71693" w:rsidP="000419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«Центр медицинских осмотров»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ОГРН -1136164003942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г. Ростов-на-Дону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Соколова 84/302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лицензии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Л041-01050-61/00368451 от 01.10.2020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 xml:space="preserve">Тел.:8(863)333-22-82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medosmotr-rostov.ru</w:t>
            </w:r>
            <w:proofErr w:type="spellEnd"/>
          </w:p>
          <w:p w:rsidR="00E71693" w:rsidRDefault="00E71693" w:rsidP="000419E2"/>
        </w:tc>
      </w:tr>
    </w:tbl>
    <w:p w:rsidR="00E71693" w:rsidRDefault="00E71693"/>
    <w:p w:rsidR="00E71693" w:rsidRPr="00E71693" w:rsidRDefault="00E71693" w:rsidP="00E716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693">
        <w:rPr>
          <w:rFonts w:ascii="Times New Roman" w:hAnsi="Times New Roman" w:cs="Times New Roman"/>
          <w:b/>
          <w:sz w:val="24"/>
          <w:szCs w:val="24"/>
        </w:rPr>
        <w:t>ПРАВИЛА ВНУТРЕННЕГО РАСПОРЯДКА ДЛЯ ПОТРЕБИТЕЛЕЙ МЕДИЦИНСКИХ УСЛУГ</w:t>
      </w:r>
    </w:p>
    <w:p w:rsidR="00E71693" w:rsidRPr="00E71693" w:rsidRDefault="00E71693" w:rsidP="00E716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693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E71693" w:rsidRPr="00E71693" w:rsidRDefault="00E71693">
      <w:pPr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 xml:space="preserve">1.1. Правила внутреннего распорядка для потребителей медицинских услуг являются организационно-правовым документом для пациентов, разработаны в соответствии с федеральным законом №323-ФЗ от 21 ноября 2011г. </w:t>
      </w:r>
      <w:proofErr w:type="gramStart"/>
      <w:r w:rsidRPr="00E71693">
        <w:rPr>
          <w:rFonts w:ascii="Times New Roman" w:hAnsi="Times New Roman" w:cs="Times New Roman"/>
          <w:sz w:val="24"/>
          <w:szCs w:val="24"/>
        </w:rPr>
        <w:t xml:space="preserve">«Об основах охраны здоровья граждан в Российской Федерации», "О защите прав потребителей", иными нормативными актами (далее – Правила) </w:t>
      </w:r>
      <w:r w:rsidR="00C01CF7">
        <w:rPr>
          <w:rFonts w:ascii="Times New Roman" w:hAnsi="Times New Roman" w:cs="Times New Roman"/>
          <w:sz w:val="24"/>
          <w:szCs w:val="24"/>
        </w:rPr>
        <w:t xml:space="preserve">ООО «Центр медицинских осмотров» </w:t>
      </w:r>
      <w:r w:rsidRPr="00E71693">
        <w:rPr>
          <w:rFonts w:ascii="Times New Roman" w:hAnsi="Times New Roman" w:cs="Times New Roman"/>
          <w:sz w:val="24"/>
          <w:szCs w:val="24"/>
        </w:rPr>
        <w:t>(далее – Учреждение) – это регламент, определяющий порядок обращения потребителя медицинских услуг в Учреждение, его права и обязанности, правила поведения в Учреждении, осуществление выдачи справок, выписок из медицинской документации и распространяющий свое действие на всех лиц, обращающихся за медицинской помощью.</w:t>
      </w:r>
      <w:proofErr w:type="gramEnd"/>
      <w:r w:rsidRPr="00E71693">
        <w:rPr>
          <w:rFonts w:ascii="Times New Roman" w:hAnsi="Times New Roman" w:cs="Times New Roman"/>
          <w:sz w:val="24"/>
          <w:szCs w:val="24"/>
        </w:rPr>
        <w:t xml:space="preserve"> Настоящие Правила обязательны для персонала и пациентов, а также иных лиц, обратившихся в Учреждение, разработаны в целях реализации, предусмотренных законом прав пациента, создания наиболее благоприятных возможностей оказания пациенту своевременной медицинской помощи надлежащего объема и качества.</w:t>
      </w:r>
    </w:p>
    <w:p w:rsidR="00E71693" w:rsidRDefault="00E71693">
      <w:pPr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 xml:space="preserve"> 1.2. Правила внутреннего распорядка для пациентов включают: </w:t>
      </w:r>
    </w:p>
    <w:p w:rsidR="00E71693" w:rsidRPr="00E71693" w:rsidRDefault="00E71693" w:rsidP="00E71693">
      <w:pPr>
        <w:pStyle w:val="a6"/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>- Общие положения</w:t>
      </w:r>
    </w:p>
    <w:p w:rsidR="00E71693" w:rsidRPr="00E71693" w:rsidRDefault="00E71693" w:rsidP="00E71693">
      <w:pPr>
        <w:pStyle w:val="a6"/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>- Порядок обращения пациента;</w:t>
      </w:r>
    </w:p>
    <w:p w:rsidR="00E71693" w:rsidRPr="00E71693" w:rsidRDefault="00E71693" w:rsidP="00E71693">
      <w:pPr>
        <w:pStyle w:val="a6"/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 xml:space="preserve">- Права и обязанности пациента; </w:t>
      </w:r>
    </w:p>
    <w:p w:rsidR="00E71693" w:rsidRPr="00E71693" w:rsidRDefault="00E71693" w:rsidP="00E71693">
      <w:pPr>
        <w:pStyle w:val="a6"/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 xml:space="preserve">- Правила поведения пациентов и их законных представителей в Учреждении; </w:t>
      </w:r>
    </w:p>
    <w:p w:rsidR="00E71693" w:rsidRPr="00E71693" w:rsidRDefault="00E71693" w:rsidP="00E71693">
      <w:pPr>
        <w:pStyle w:val="a6"/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>- Порядок разрешения конфликтных ситуаций между Учреждением и пациентом;</w:t>
      </w:r>
    </w:p>
    <w:p w:rsidR="00E71693" w:rsidRPr="00E71693" w:rsidRDefault="00E71693" w:rsidP="00E71693">
      <w:pPr>
        <w:pStyle w:val="a6"/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 xml:space="preserve">- Порядок предоставления информации о состоянии здоровья пациента; </w:t>
      </w:r>
    </w:p>
    <w:p w:rsid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>- Порядок выдачи справок, выписок из медицинской документации пациенту или другим лицам.</w:t>
      </w:r>
    </w:p>
    <w:p w:rsidR="00E71693" w:rsidRPr="00E71693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 xml:space="preserve"> 1.3. Правила внутреннего распорядка обязательны для всех пациентов, проходящих обследование и лечение в Учреждении. </w:t>
      </w:r>
    </w:p>
    <w:p w:rsidR="00E71693" w:rsidRPr="00E71693" w:rsidRDefault="00C01C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1693" w:rsidRPr="00E71693">
        <w:rPr>
          <w:rFonts w:ascii="Times New Roman" w:hAnsi="Times New Roman" w:cs="Times New Roman"/>
          <w:sz w:val="24"/>
          <w:szCs w:val="24"/>
        </w:rPr>
        <w:t>1.4. С правилами пациент либо его законный представитель знакомятся устно.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71693" w:rsidRPr="00E71693">
        <w:rPr>
          <w:rFonts w:ascii="Times New Roman" w:hAnsi="Times New Roman" w:cs="Times New Roman"/>
          <w:sz w:val="24"/>
          <w:szCs w:val="24"/>
        </w:rPr>
        <w:t xml:space="preserve"> 1.5. Представитель пациента должен иметь выданную в установленном порядке доверенность на право представления интересов пациента. Законными представителя несовершеннолетних посетителей являются их родители.</w:t>
      </w:r>
    </w:p>
    <w:p w:rsidR="00E71693" w:rsidRDefault="00E71693">
      <w:pPr>
        <w:rPr>
          <w:rFonts w:ascii="Times New Roman" w:hAnsi="Times New Roman" w:cs="Times New Roman"/>
          <w:sz w:val="24"/>
          <w:szCs w:val="24"/>
        </w:rPr>
      </w:pPr>
    </w:p>
    <w:p w:rsidR="00C01CF7" w:rsidRDefault="00C01CF7">
      <w:pPr>
        <w:rPr>
          <w:rFonts w:ascii="Times New Roman" w:hAnsi="Times New Roman" w:cs="Times New Roman"/>
          <w:sz w:val="24"/>
          <w:szCs w:val="24"/>
        </w:rPr>
      </w:pPr>
    </w:p>
    <w:p w:rsidR="00C01CF7" w:rsidRPr="00E71693" w:rsidRDefault="00C01CF7">
      <w:pPr>
        <w:rPr>
          <w:rFonts w:ascii="Times New Roman" w:hAnsi="Times New Roman" w:cs="Times New Roman"/>
          <w:sz w:val="24"/>
          <w:szCs w:val="24"/>
        </w:rPr>
      </w:pPr>
    </w:p>
    <w:p w:rsidR="00C01CF7" w:rsidRDefault="00E71693">
      <w:pPr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2. ПОРЯДОК ОБРАЩЕНИЯ ПОТРЕБИТЕЛЯ МЕДИЦИНСКИХ УСЛУГ</w:t>
      </w:r>
      <w:r w:rsidRPr="00E716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2.1. В Учреждении оказывается амбулаторная медицинская помощь.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2.2. В случае обращения граждан по экстренным показаниям, персонал Учреждения направляет пациента для оказания необходимой медицинской помощи в соответствующее медицинское учреждение.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2.3. В случае обращения пациентов в Учреждение, в отношении которых имеются достаточные основания полагать, что вред их здоровью причинен в результате противоправных действий, Учреждение передает сведения в территориальные органы МВД России по месту нахождения медицинской организации.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2.4. В случае обращения в Учреждение пациента с карантинным инфекционным заболеванием и установления первичного диагноза инфекционного заболевания или подозрения на заболевание, подается экстренное извещение об инфекционном заболевании, остром профессиональном отравлении, необычной реакции на прививку (форма 058/у) в ФБУЗ «Центр гигиены и эпидемиологии».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2.5. При необходимости получения медицинской помощи пациент обращается в регистратуру Учреждения. Режим работы Учреждения - с понедельника по пятницу с 08:00 до 18:00 часов; Суббота с 09:00 до 13:00.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2.6. Прием пациентов врачами Учреждения проводится согласно очередности. Врач вправе прервать прием пациентов для оказания неотложной медицинской помощи.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2.7. При входе в Учреждение пациенту рекомендуется надеть бахилы или переобуться в сменную обувь.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2.8. В холодное время года пациент должен оставить верхнюю одежду в гардеробе. Вход в верхней одежде в медицинский кабинет запрещается в любое время года. За сохранность личных вещей пациента вне гардероба администрация Учреждения ответственности не несет.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2.9. При обращении пациента в Учреждение заводится медицинская карта, для оформления которой пациент сообщает свои паспортные данные.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2.10. В случае непредвиденного отсутствия врача и других чрезвычайных обстоятельств, администратор предупреждает об этом пациента при первой возможности.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>2.11. Пациент входит в кабинет врача по его приглашению. Запрещается входить в кабинет врача без приглашения, когда там идет прием.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 2.12. При обращении в Учреждение пациент </w:t>
      </w:r>
      <w:proofErr w:type="gramStart"/>
      <w:r w:rsidRPr="00C01CF7">
        <w:rPr>
          <w:rFonts w:ascii="Times New Roman" w:hAnsi="Times New Roman" w:cs="Times New Roman"/>
          <w:sz w:val="24"/>
          <w:szCs w:val="24"/>
        </w:rPr>
        <w:t>предоставляет документ</w:t>
      </w:r>
      <w:proofErr w:type="gramEnd"/>
      <w:r w:rsidRPr="00C01CF7">
        <w:rPr>
          <w:rFonts w:ascii="Times New Roman" w:hAnsi="Times New Roman" w:cs="Times New Roman"/>
          <w:sz w:val="24"/>
          <w:szCs w:val="24"/>
        </w:rPr>
        <w:t xml:space="preserve">, удостоверяющий личность, сообщает адрес фактического места жительства и контактный телефон.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2.13. Учреждение осуществляет обработку персональных данных пациента исключительно в целях исполнения заключенного с ним договора, в связи с чем, в соответствии со ст.6 ФЗ «О персональных данных» дополнительного согласия пациента на обработку его персональных данных не требуется. Учреждения обеспечивает сохранность персональных данных пациента. </w:t>
      </w:r>
    </w:p>
    <w:p w:rsidR="00C01CF7" w:rsidRDefault="00C01CF7">
      <w:pPr>
        <w:rPr>
          <w:rFonts w:ascii="Times New Roman" w:hAnsi="Times New Roman" w:cs="Times New Roman"/>
          <w:sz w:val="24"/>
          <w:szCs w:val="24"/>
        </w:rPr>
      </w:pPr>
    </w:p>
    <w:p w:rsidR="00C01CF7" w:rsidRPr="00C01CF7" w:rsidRDefault="00E71693">
      <w:pPr>
        <w:rPr>
          <w:rFonts w:ascii="Times New Roman" w:hAnsi="Times New Roman" w:cs="Times New Roman"/>
          <w:b/>
          <w:sz w:val="24"/>
          <w:szCs w:val="24"/>
        </w:rPr>
      </w:pPr>
      <w:r w:rsidRPr="00C01CF7">
        <w:rPr>
          <w:rFonts w:ascii="Times New Roman" w:hAnsi="Times New Roman" w:cs="Times New Roman"/>
          <w:b/>
          <w:sz w:val="24"/>
          <w:szCs w:val="24"/>
        </w:rPr>
        <w:t xml:space="preserve">3. ПРАВА И ОБЯЗАННОСТИ ПАЦИЕНТА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3.1. При обращении за медицинской помощью и ее получении пациент имеет право на: 3.1.1. Уважительное и гуманное отношение со стороны работников Учреждения и других лиц, участвующих в оказании медицинской помощи;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3.1.2. Получение информации о фамилии, имени, отчестве, должности его лечащего врача и других лиц, непосредственно участвующих в оказании ему медицинской помощи;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>3.1.3. Обследование и лечение в условиях, соответствующих санитарно-гигиеническим и противоэпидемическим требованиям;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 3.1.4. Добровольное информированное согласие пациента на медицинское вмешательство в соответствии с законодательными актами;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lastRenderedPageBreak/>
        <w:t xml:space="preserve">3.1.5. Отказ от оказания (прекращения) медицинской помощи, за исключением случаев, предусмотренных законодательными актами;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3.1.6. Обращение с жалобой к должностным лицам Учреждения;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3.1.7. Сохранение работниками Учреждения в тайне информации о факте его обращения за медицинской помощью, состоянии здоровья, диагнозе и иных сведений, полученных при его обследовании и лечении, за исключением случаев, предусмотренных законодательными актами;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3.1.8. Получение в доступной для него форме полной информации о состоянии своего здоровья, применяемых методах диагностики и лечения, а также на выбор лиц, которым может быть передана информация о состоянии его здоровья; </w:t>
      </w:r>
    </w:p>
    <w:p w:rsidR="00C01CF7" w:rsidRDefault="00C01CF7">
      <w:pPr>
        <w:rPr>
          <w:rFonts w:ascii="Times New Roman" w:hAnsi="Times New Roman" w:cs="Times New Roman"/>
          <w:sz w:val="24"/>
          <w:szCs w:val="24"/>
        </w:rPr>
      </w:pPr>
    </w:p>
    <w:p w:rsidR="00C01CF7" w:rsidRDefault="00E71693">
      <w:pPr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 xml:space="preserve">3.2. Пациент обязан: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>3.2.1 Уважительно относиться к медицинским работникам, другим лицам, участвующим в оказании медицинской помощи, а также уважать права других пациентов;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 3.2.2. Предоставлять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аллергических реакциях, ранее перенесенных и наследственных заболеваниях;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 3.2.3. Своевременно и точно выполнять медицинские предписания и рекомендации лечащего врача;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 3.2.4. Сотрудничать с врачом на всех этапах оказания медицинской помощи;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3.2.5. Соблюдать правила внутреннего распорядка для пациентов Учреждения;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>3.2.6. Пациенты после вакцинации, не могут покидать Учреждение в течени</w:t>
      </w:r>
      <w:proofErr w:type="gramStart"/>
      <w:r w:rsidRPr="00C01CF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01CF7">
        <w:rPr>
          <w:rFonts w:ascii="Times New Roman" w:hAnsi="Times New Roman" w:cs="Times New Roman"/>
          <w:sz w:val="24"/>
          <w:szCs w:val="24"/>
        </w:rPr>
        <w:t xml:space="preserve"> 30- минут без осмотра врача;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3.2.7. Бережно относиться к имуществу Учреждения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3.2.8. Пациент обязан соблюдать настоящие правила (ст.27 п.3 федерального закона №323-ФЗ) и правила пожарной безопасности. </w:t>
      </w:r>
    </w:p>
    <w:p w:rsid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3.2.9. Не создавать ситуации, препятствующие выполнению персоналом своих обязанностей. </w:t>
      </w:r>
    </w:p>
    <w:p w:rsidR="00C01CF7" w:rsidRPr="00C01CF7" w:rsidRDefault="00C01CF7" w:rsidP="00C01CF7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C01CF7" w:rsidRPr="00C01CF7" w:rsidRDefault="00E71693">
      <w:pPr>
        <w:rPr>
          <w:rFonts w:ascii="Times New Roman" w:hAnsi="Times New Roman" w:cs="Times New Roman"/>
          <w:b/>
          <w:sz w:val="24"/>
          <w:szCs w:val="24"/>
        </w:rPr>
      </w:pPr>
      <w:r w:rsidRPr="00C01CF7">
        <w:rPr>
          <w:rFonts w:ascii="Times New Roman" w:hAnsi="Times New Roman" w:cs="Times New Roman"/>
          <w:b/>
          <w:sz w:val="24"/>
          <w:szCs w:val="24"/>
        </w:rPr>
        <w:t xml:space="preserve">4. ПРАВИЛА ПОВЕДЕНИЯ ПАЦИЕНТОВ И ИХ ЗАКОННЫХ ПРЕДСТАВИТЕЛЕЙ В УЧРЕЖДЕНИИ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C01CF7">
        <w:rPr>
          <w:rFonts w:ascii="Times New Roman" w:hAnsi="Times New Roman" w:cs="Times New Roman"/>
          <w:sz w:val="24"/>
          <w:szCs w:val="24"/>
        </w:rPr>
        <w:t>4.1.Категорически запрещается: - курение на крыльце, а также в любых помещениях Учреждения; - громко разговаривать, шуметь, хлопать дверьми; - грубить персоналу Учреждения или иным лицам, находящимся в Учреждении; либо выяснять отношения с ними в присутствии других лиц; - при некорректном поведении пациента, грубых высказываниях в адрес медицинского персонала, врач имеет право отказать пациенту в наблюдении и лечении (кроме экстренных случаев);</w:t>
      </w:r>
      <w:proofErr w:type="gramEnd"/>
      <w:r w:rsidRPr="00C01CF7">
        <w:rPr>
          <w:rFonts w:ascii="Times New Roman" w:hAnsi="Times New Roman" w:cs="Times New Roman"/>
          <w:sz w:val="24"/>
          <w:szCs w:val="24"/>
        </w:rPr>
        <w:t xml:space="preserve"> - нахождение сопровождающих, кроме законных представителей пациента, лиц в кабинете допускается только с разрешения лечащего врача и при условии выполнения всех его требований и указаний, за исключением случаев, предусмотренных действующим законодательством.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>4.2. В помещениях Учреждения необходимо поддерживать чистоту и порядок. Мусор, использованные средства личной гигиены должны выбрасываться только в урны для мусора, использованные бахилы помещаются в специальную урну, находящуюся в холле Учреждения. Бросать мусор и бахилы на пол категорически запрещено!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4.3. Рекомендовано соблюдать правила личной гигиены. </w:t>
      </w:r>
    </w:p>
    <w:p w:rsid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4.4. Во время эпидемий ОРВИ рекомендуется использовать индивидуальные средства защиты: марлевые или иные повязки, предназначенные для защиты от респираторной инфекции.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lastRenderedPageBreak/>
        <w:t xml:space="preserve">4.5. Накануне </w:t>
      </w:r>
      <w:proofErr w:type="spellStart"/>
      <w:r w:rsidRPr="00C01CF7">
        <w:rPr>
          <w:rFonts w:ascii="Times New Roman" w:hAnsi="Times New Roman" w:cs="Times New Roman"/>
          <w:sz w:val="24"/>
          <w:szCs w:val="24"/>
        </w:rPr>
        <w:t>инвазивного</w:t>
      </w:r>
      <w:proofErr w:type="spellEnd"/>
      <w:r w:rsidRPr="00C01CF7">
        <w:rPr>
          <w:rFonts w:ascii="Times New Roman" w:hAnsi="Times New Roman" w:cs="Times New Roman"/>
          <w:sz w:val="24"/>
          <w:szCs w:val="24"/>
        </w:rPr>
        <w:t xml:space="preserve"> вмешательства пациент обязан подписать информированное согласие, предварительно изучив его текст.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4.6. Пациент обязан незамедлительно известить своего лечащего врача об ухудшении состояния своего здоровья. При отсутствии лечащего врача передать данную информацию работнику регистратуры или медицинской сестре.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>4.7. Персонал Учреждения имеет право удалить пациента из Учреждения в случае несоблюдения изложенных правил поведения.</w:t>
      </w:r>
    </w:p>
    <w:p w:rsidR="00C01CF7" w:rsidRDefault="00C01CF7">
      <w:pPr>
        <w:rPr>
          <w:rFonts w:ascii="Times New Roman" w:hAnsi="Times New Roman" w:cs="Times New Roman"/>
          <w:sz w:val="24"/>
          <w:szCs w:val="24"/>
        </w:rPr>
      </w:pPr>
    </w:p>
    <w:p w:rsidR="00C01CF7" w:rsidRDefault="00C01CF7">
      <w:pPr>
        <w:rPr>
          <w:rFonts w:ascii="Times New Roman" w:hAnsi="Times New Roman" w:cs="Times New Roman"/>
          <w:sz w:val="24"/>
          <w:szCs w:val="24"/>
        </w:rPr>
      </w:pPr>
    </w:p>
    <w:p w:rsidR="00C01CF7" w:rsidRPr="00C01CF7" w:rsidRDefault="00E71693">
      <w:pPr>
        <w:rPr>
          <w:rFonts w:ascii="Times New Roman" w:hAnsi="Times New Roman" w:cs="Times New Roman"/>
          <w:b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 xml:space="preserve"> </w:t>
      </w:r>
      <w:r w:rsidRPr="00C01CF7">
        <w:rPr>
          <w:rFonts w:ascii="Times New Roman" w:hAnsi="Times New Roman" w:cs="Times New Roman"/>
          <w:b/>
          <w:sz w:val="24"/>
          <w:szCs w:val="24"/>
        </w:rPr>
        <w:t>5. ПОРЯДОК РАЗРЕШЕНИЯ КОНФЛИКТНЫХ СИТУАЦИЙ МЕЖДУ УЧРЕЖДЕНИЕМ И ПАЦИЕНТОМ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 5.1. В случае нарушения прав пациента, он (его законный представитель) может обратиться с обращением, которое подается через регистратуру и передается на рассмотрение главному врачу или исполнительному директору Учреждения. Обращение может быть изложено в книге жалоб и предложений либо направлено на сайт Учреждения в электронном виде. Для оперативного получения ответа на претензию (жалобу) пациенту рекомендуется оставить номер контактного телефона. </w:t>
      </w:r>
    </w:p>
    <w:p w:rsid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5.2. Обращение пациента рассматривается в установленные законом сроки в соответствии с Федеральным законом №59 «О порядке рассмотрения обращений граждан Российской Федерации» от 21.04.2006г и законом РФ «О защите прав потребителей» с момента её получения Учреждением. Ответ на обращение в письменном виде направляется пациенту по почте по указанному им адресу либо по желанию пациента может быть вручен ему лично в согласованное время. Ответ на </w:t>
      </w:r>
      <w:proofErr w:type="gramStart"/>
      <w:r w:rsidRPr="00C01CF7">
        <w:rPr>
          <w:rFonts w:ascii="Times New Roman" w:hAnsi="Times New Roman" w:cs="Times New Roman"/>
          <w:sz w:val="24"/>
          <w:szCs w:val="24"/>
        </w:rPr>
        <w:t>обращение, размещенное на сайте Учреждения направляется</w:t>
      </w:r>
      <w:proofErr w:type="gramEnd"/>
      <w:r w:rsidRPr="00C01CF7">
        <w:rPr>
          <w:rFonts w:ascii="Times New Roman" w:hAnsi="Times New Roman" w:cs="Times New Roman"/>
          <w:sz w:val="24"/>
          <w:szCs w:val="24"/>
        </w:rPr>
        <w:t xml:space="preserve"> в электронном виде по электронному адресу, указанному пациентом. </w:t>
      </w:r>
    </w:p>
    <w:p w:rsidR="00C01CF7" w:rsidRDefault="00C01CF7" w:rsidP="00C01CF7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C01CF7" w:rsidRPr="00C01CF7" w:rsidRDefault="00C01CF7" w:rsidP="00C01CF7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C01CF7" w:rsidRPr="00C01CF7" w:rsidRDefault="00E71693">
      <w:pPr>
        <w:rPr>
          <w:rFonts w:ascii="Times New Roman" w:hAnsi="Times New Roman" w:cs="Times New Roman"/>
          <w:b/>
          <w:sz w:val="24"/>
          <w:szCs w:val="24"/>
        </w:rPr>
      </w:pPr>
      <w:r w:rsidRPr="00C01CF7">
        <w:rPr>
          <w:rFonts w:ascii="Times New Roman" w:hAnsi="Times New Roman" w:cs="Times New Roman"/>
          <w:b/>
          <w:sz w:val="24"/>
          <w:szCs w:val="24"/>
        </w:rPr>
        <w:t>6. ПОРЯДОК ПРЕДОСТАВЛЕНИЯ ИНФОРМАЦИИ О СОСТОЯНИИ ЗДОРОВЬЯ ПАЦИЕНТА</w:t>
      </w:r>
    </w:p>
    <w:p w:rsidR="00C01CF7" w:rsidRDefault="00E71693">
      <w:pPr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 xml:space="preserve"> 6.1. Информация о состоянии здоровья предоставляется пациенту в доступной, соответствующей требованиям медицинской этики и деонтологии форме лечащим врачом или иными должностными лицами Учреждения. Она должна содержать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проведенного лечения и возможных осложнениях. </w:t>
      </w:r>
    </w:p>
    <w:p w:rsidR="00C01CF7" w:rsidRDefault="00E71693">
      <w:pPr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 xml:space="preserve">6.2. В отношении несовершеннолетних до 15 лет и лиц, признанных в установленном законном порядке недееспособными, информация о состоянии здоровья пациента предоставляется их законному представителю. </w:t>
      </w:r>
    </w:p>
    <w:p w:rsidR="00C01CF7" w:rsidRDefault="00E71693">
      <w:pPr>
        <w:rPr>
          <w:rFonts w:ascii="Times New Roman" w:hAnsi="Times New Roman" w:cs="Times New Roman"/>
          <w:sz w:val="24"/>
          <w:szCs w:val="24"/>
        </w:rPr>
      </w:pPr>
      <w:r w:rsidRPr="00E71693">
        <w:rPr>
          <w:rFonts w:ascii="Times New Roman" w:hAnsi="Times New Roman" w:cs="Times New Roman"/>
          <w:sz w:val="24"/>
          <w:szCs w:val="24"/>
        </w:rPr>
        <w:t xml:space="preserve">6.3. Информация, содержащаяся в медицинской документации, составляет врачебную тайну и может предоставляться без согласия пациента и его законных представителей только по основаниям, предусмотренным действующим законодательством. </w:t>
      </w:r>
    </w:p>
    <w:p w:rsidR="00C01CF7" w:rsidRDefault="00C01CF7">
      <w:pPr>
        <w:rPr>
          <w:rFonts w:ascii="Times New Roman" w:hAnsi="Times New Roman" w:cs="Times New Roman"/>
          <w:sz w:val="24"/>
          <w:szCs w:val="24"/>
        </w:rPr>
      </w:pPr>
    </w:p>
    <w:p w:rsidR="00C01CF7" w:rsidRPr="00C01CF7" w:rsidRDefault="00E71693">
      <w:pPr>
        <w:rPr>
          <w:rFonts w:ascii="Times New Roman" w:hAnsi="Times New Roman" w:cs="Times New Roman"/>
          <w:b/>
          <w:sz w:val="24"/>
          <w:szCs w:val="24"/>
        </w:rPr>
      </w:pPr>
      <w:r w:rsidRPr="00C01CF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ПОРЯДОК ВЫДАЧИ РЕЗУЛЬТАТОВ ЛАБОРАТОРНЫХ ИССЛЕДОВАНИЙ, СПРАВОК, ВЫПИСОК ИЗ МЕДИЦИНСКОЙ ДОКУМЕНТАЦИИ ПАЦИЕНТУ ИЛИ ДРУГИМ ЛИЦАМ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>7.1. Порядок выдачи документов, выписок из медицинской документации, регламентирован действующим законодательством.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 7.2. По просьбе пациента ему может быть выдана справка или выписка из медицинской карты. На основании письменного заявления пациента ему может быть выдана заверенная копия медицинской карты в установленный законодательством срок.</w:t>
      </w:r>
    </w:p>
    <w:p w:rsidR="00C01CF7" w:rsidRDefault="00C01CF7">
      <w:pPr>
        <w:rPr>
          <w:rFonts w:ascii="Times New Roman" w:hAnsi="Times New Roman" w:cs="Times New Roman"/>
          <w:sz w:val="24"/>
          <w:szCs w:val="24"/>
        </w:rPr>
      </w:pPr>
    </w:p>
    <w:p w:rsidR="00C01CF7" w:rsidRPr="00C01CF7" w:rsidRDefault="00E71693">
      <w:pPr>
        <w:rPr>
          <w:rFonts w:ascii="Times New Roman" w:hAnsi="Times New Roman" w:cs="Times New Roman"/>
          <w:b/>
          <w:sz w:val="24"/>
          <w:szCs w:val="24"/>
        </w:rPr>
      </w:pPr>
      <w:r w:rsidRPr="00C01CF7">
        <w:rPr>
          <w:rFonts w:ascii="Times New Roman" w:hAnsi="Times New Roman" w:cs="Times New Roman"/>
          <w:b/>
          <w:sz w:val="24"/>
          <w:szCs w:val="24"/>
        </w:rPr>
        <w:t xml:space="preserve"> 8. ПОРЯДОК ОКАЗАНИЯ ПЛАТНЫХ МЕДИЦИНСКИХ УСЛУГ ПАЦИЕНТУ ИЛИ ДРУГИМ ЛИЦАМ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 8.1. Оказание платных услуг населению осуществляется в соответствии с установленным режимом работы Учреждения.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8.2. Платные услуги оказываются в соответствии с заключенными с гражданами или организациями договорами на оказание платных услуг в письменной форме. В договоре с гражданами регламентируются условия и сроки оказания услуг, порядок расчетов, права, обязанности и ответственность сторон, а также иные существенные условия.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8.3. Перед заключением договора пациент может </w:t>
      </w:r>
      <w:proofErr w:type="gramStart"/>
      <w:r w:rsidRPr="00C01CF7">
        <w:rPr>
          <w:rFonts w:ascii="Times New Roman" w:hAnsi="Times New Roman" w:cs="Times New Roman"/>
          <w:sz w:val="24"/>
          <w:szCs w:val="24"/>
        </w:rPr>
        <w:t>ознакомится</w:t>
      </w:r>
      <w:proofErr w:type="gramEnd"/>
      <w:r w:rsidRPr="00C01CF7">
        <w:rPr>
          <w:rFonts w:ascii="Times New Roman" w:hAnsi="Times New Roman" w:cs="Times New Roman"/>
          <w:sz w:val="24"/>
          <w:szCs w:val="24"/>
        </w:rPr>
        <w:t xml:space="preserve"> с Территориальной программой государственных гарантий оказания медицинской помощи (на сайте), перечнем платных медицинских услуг, настоящими правилами внутреннего трудового распорядка.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8.4. </w:t>
      </w:r>
      <w:proofErr w:type="gramStart"/>
      <w:r w:rsidRPr="00C01CF7">
        <w:rPr>
          <w:rFonts w:ascii="Times New Roman" w:hAnsi="Times New Roman" w:cs="Times New Roman"/>
          <w:sz w:val="24"/>
          <w:szCs w:val="24"/>
        </w:rPr>
        <w:t>При заключении договора по требованию потребителя Учреждение предоставляет в доступной форме информацию о платных медицинских услугах, содержащую следующие сведения: - порядки оказания медицинской помощи и стандарты медицинской помощи, применяемые при предоставлении платных медицинских услуг; - информация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  <w:proofErr w:type="gramEnd"/>
      <w:r w:rsidRPr="00C01CF7">
        <w:rPr>
          <w:rFonts w:ascii="Times New Roman" w:hAnsi="Times New Roman" w:cs="Times New Roman"/>
          <w:sz w:val="24"/>
          <w:szCs w:val="24"/>
        </w:rPr>
        <w:t xml:space="preserve"> - 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 - другие сведения, относящиеся к предмету договора.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 8.5. Пациенты, пользующиеся платными медицинскими услугами, обязаны выполнять требования, обеспечивающие качественное предоставление платной медицинской услуги, включая сообщение Исполнителю необходимых для него сведений, а также установленные в Учреждении правила внутреннего распорядка для сотрудников и пациентов.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 8.6. </w:t>
      </w:r>
      <w:proofErr w:type="gramStart"/>
      <w:r w:rsidRPr="00C01CF7">
        <w:rPr>
          <w:rFonts w:ascii="Times New Roman" w:hAnsi="Times New Roman" w:cs="Times New Roman"/>
          <w:sz w:val="24"/>
          <w:szCs w:val="24"/>
        </w:rPr>
        <w:t xml:space="preserve">Учреждение предоставляет потребителю (законному представителю потребителя) по его требованию и в доступной для него форме информацию: -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 - об используемых при предоставлении платных медицинских услуг лекарственных препаратах, показаниях (противопоказаниях) к применению. </w:t>
      </w:r>
      <w:proofErr w:type="gramEnd"/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8.7. В случае отказа потребителя после заключения договора от получения медицинских услуг договор расторгается. Исполнитель информирует потребителя (заказчика) о расторжении договора по инициативе потребителя, при этом потребитель (заказчик) оплачивает исполнителю фактически понесенные исполнителем расходы, связанные с исполнением обязательств по договору.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lastRenderedPageBreak/>
        <w:t xml:space="preserve">8.8. Исполнителем после исполнения договора выдаются потребителю (законному представителю потребителя) медицинские документы (копии медицинских документов, выписки из медицинских документов).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8.9. Исполнитель предоставляет платные медицинские услуги, качество которых соответствует условиям договора, а при отсутствии в договоре условий об их качестве — требованиям, предъявляемым законодательством Российской Федерации к услугам соответствующего вида.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8.10.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8.11. </w:t>
      </w:r>
      <w:proofErr w:type="gramStart"/>
      <w:r w:rsidRPr="00C01CF7">
        <w:rPr>
          <w:rFonts w:ascii="Times New Roman" w:hAnsi="Times New Roman" w:cs="Times New Roman"/>
          <w:sz w:val="24"/>
          <w:szCs w:val="24"/>
        </w:rPr>
        <w:t>Исполнитель предоставляет потребителю (законному представителю потребителя) по его требованию и в доступной для него форме информацию: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 об используемых при предоставлении платных медицинских услуг лекарственных препаратах, показаниях (противопоказаниях) к применению.</w:t>
      </w:r>
      <w:proofErr w:type="gramEnd"/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 8.12. В соответствии с законодательством Российской Федерации Учреждение несет ответственность перед потребителем за неисполнение или ненадлежащее исполнение условий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потребителя;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8.13. Потребители, пользующиеся платными услугами, вправе предъявлять требования о возмещении убытков, причиненных неисполнением или ненадлежащим исполнением условий договора, возмещении ущерба в случае причинения вреда здоровью и жизни в соответствии с законодательством Российской Федерации; </w:t>
      </w:r>
    </w:p>
    <w:p w:rsidR="00C01CF7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8.14. При несоблюдении Учреждением обязательств по срокам исполнения услуг потребитель вправе назначить новый срок оказания услуги; потребовать исполнения услуги другим специалистом; расторгнуть договор и потребовать возмещения убытков. 8.15. В случае невозможности исполнения услуг, возникшей по вине потребителя, услуги подлежат оплате в объеме фактически понесённых расходов; </w:t>
      </w:r>
    </w:p>
    <w:p w:rsidR="008B4CA2" w:rsidRPr="00C01CF7" w:rsidRDefault="00E71693" w:rsidP="00C01CF7">
      <w:pPr>
        <w:pStyle w:val="a6"/>
        <w:rPr>
          <w:rFonts w:ascii="Times New Roman" w:hAnsi="Times New Roman" w:cs="Times New Roman"/>
          <w:sz w:val="24"/>
          <w:szCs w:val="24"/>
        </w:rPr>
      </w:pPr>
      <w:r w:rsidRPr="00C01CF7">
        <w:rPr>
          <w:rFonts w:ascii="Times New Roman" w:hAnsi="Times New Roman" w:cs="Times New Roman"/>
          <w:sz w:val="24"/>
          <w:szCs w:val="24"/>
        </w:rPr>
        <w:t xml:space="preserve">8.16. Претензии и </w:t>
      </w:r>
      <w:proofErr w:type="gramStart"/>
      <w:r w:rsidRPr="00C01CF7">
        <w:rPr>
          <w:rFonts w:ascii="Times New Roman" w:hAnsi="Times New Roman" w:cs="Times New Roman"/>
          <w:sz w:val="24"/>
          <w:szCs w:val="24"/>
        </w:rPr>
        <w:t>споры, возникшие между потребителем и Учреждением разрешаются</w:t>
      </w:r>
      <w:proofErr w:type="gramEnd"/>
      <w:r w:rsidRPr="00C01CF7">
        <w:rPr>
          <w:rFonts w:ascii="Times New Roman" w:hAnsi="Times New Roman" w:cs="Times New Roman"/>
          <w:sz w:val="24"/>
          <w:szCs w:val="24"/>
        </w:rPr>
        <w:t xml:space="preserve"> по соглашению сторон или в судебном порядке в соответствии с законодательством Российской Федерации.</w:t>
      </w:r>
    </w:p>
    <w:sectPr w:rsidR="008B4CA2" w:rsidRPr="00C01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1693"/>
    <w:rsid w:val="0021123B"/>
    <w:rsid w:val="008B4CA2"/>
    <w:rsid w:val="00B10C82"/>
    <w:rsid w:val="00C01CF7"/>
    <w:rsid w:val="00E71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69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71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169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716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2462</Words>
  <Characters>14038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Глав. врач</dc:creator>
  <cp:keywords/>
  <dc:description/>
  <cp:lastModifiedBy>Глав. врач</cp:lastModifiedBy>
  <cp:revision>3</cp:revision>
  <dcterms:created xsi:type="dcterms:W3CDTF">2026-02-24T12:31:00Z</dcterms:created>
  <dcterms:modified xsi:type="dcterms:W3CDTF">2026-02-24T13:42:00Z</dcterms:modified>
</cp:coreProperties>
</file>